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4927"/>
      </w:tblGrid>
      <w:tr w:rsidR="00050131" w:rsidRPr="00DF6532" w:rsidTr="00635281">
        <w:tc>
          <w:tcPr>
            <w:tcW w:w="4503" w:type="dxa"/>
          </w:tcPr>
          <w:p w:rsidR="00050131" w:rsidRPr="00DF6532" w:rsidRDefault="00050131" w:rsidP="00635281">
            <w:pPr>
              <w:pStyle w:val="a3"/>
              <w:tabs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50131" w:rsidRPr="00DF6532" w:rsidRDefault="00050131" w:rsidP="00635281">
            <w:pPr>
              <w:pStyle w:val="a3"/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6532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DF6532">
              <w:rPr>
                <w:rFonts w:ascii="Times New Roman" w:hAnsi="Times New Roman"/>
                <w:sz w:val="28"/>
                <w:szCs w:val="28"/>
              </w:rPr>
              <w:t xml:space="preserve"> приказом директора </w:t>
            </w:r>
          </w:p>
          <w:p w:rsidR="00050131" w:rsidRPr="00DF6532" w:rsidRDefault="00050131" w:rsidP="00635281">
            <w:pPr>
              <w:pStyle w:val="a3"/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 w:rsidRPr="00DF6532">
              <w:rPr>
                <w:rFonts w:ascii="Times New Roman" w:hAnsi="Times New Roman"/>
                <w:sz w:val="28"/>
                <w:szCs w:val="28"/>
              </w:rPr>
              <w:t xml:space="preserve">от 21.09.2018г. № </w:t>
            </w:r>
            <w:r w:rsidR="00F27798">
              <w:rPr>
                <w:rFonts w:ascii="Times New Roman" w:hAnsi="Times New Roman"/>
                <w:sz w:val="28"/>
                <w:szCs w:val="28"/>
              </w:rPr>
              <w:t>-32/1-к</w:t>
            </w:r>
            <w:r w:rsidRPr="00DF65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</w:tr>
    </w:tbl>
    <w:p w:rsidR="00050131" w:rsidRDefault="00050131" w:rsidP="00050131">
      <w:pPr>
        <w:pStyle w:val="a3"/>
        <w:tabs>
          <w:tab w:val="left" w:pos="6521"/>
        </w:tabs>
        <w:rPr>
          <w:rFonts w:ascii="Times New Roman" w:hAnsi="Times New Roman"/>
          <w:sz w:val="24"/>
          <w:szCs w:val="24"/>
        </w:rPr>
      </w:pPr>
    </w:p>
    <w:p w:rsidR="00050131" w:rsidRDefault="00050131" w:rsidP="00050131">
      <w:pPr>
        <w:pStyle w:val="a3"/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7E3D40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50131" w:rsidRPr="009D2396" w:rsidRDefault="00050131" w:rsidP="0005013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9D23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0131" w:rsidRPr="009D2396" w:rsidRDefault="00050131" w:rsidP="00050131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D239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 предоставлении платных услуг гражданам </w:t>
      </w:r>
    </w:p>
    <w:p w:rsidR="00050131" w:rsidRPr="009D2396" w:rsidRDefault="00050131" w:rsidP="00050131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D239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в </w:t>
      </w:r>
      <w:r w:rsidRPr="009D239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Автономном учреждении Республики Алтай </w:t>
      </w:r>
    </w:p>
    <w:p w:rsidR="00050131" w:rsidRPr="009D2396" w:rsidRDefault="00050131" w:rsidP="0005013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D2396">
        <w:rPr>
          <w:rFonts w:ascii="Times New Roman" w:hAnsi="Times New Roman" w:cs="Times New Roman"/>
          <w:b/>
          <w:spacing w:val="-2"/>
          <w:sz w:val="28"/>
          <w:szCs w:val="28"/>
        </w:rPr>
        <w:t>«Республиканский Дом-интернат для престарелых и инвалидов №2».</w:t>
      </w:r>
    </w:p>
    <w:p w:rsidR="00050131" w:rsidRPr="009D2396" w:rsidRDefault="00050131" w:rsidP="00050131">
      <w:pPr>
        <w:pStyle w:val="a4"/>
        <w:shd w:val="clear" w:color="auto" w:fill="FFFFFF"/>
        <w:ind w:left="403"/>
        <w:rPr>
          <w:b/>
          <w:spacing w:val="-6"/>
          <w:sz w:val="28"/>
          <w:szCs w:val="28"/>
        </w:rPr>
      </w:pPr>
    </w:p>
    <w:p w:rsidR="00050131" w:rsidRPr="00BE10EE" w:rsidRDefault="00050131" w:rsidP="00050131">
      <w:pPr>
        <w:pStyle w:val="a4"/>
        <w:numPr>
          <w:ilvl w:val="0"/>
          <w:numId w:val="1"/>
        </w:numPr>
        <w:shd w:val="clear" w:color="auto" w:fill="FFFFFF"/>
        <w:spacing w:before="302"/>
        <w:jc w:val="center"/>
        <w:rPr>
          <w:b/>
          <w:spacing w:val="-6"/>
          <w:sz w:val="28"/>
          <w:szCs w:val="28"/>
        </w:rPr>
      </w:pPr>
      <w:r w:rsidRPr="00BE10EE">
        <w:rPr>
          <w:b/>
          <w:spacing w:val="-6"/>
          <w:sz w:val="28"/>
          <w:szCs w:val="28"/>
        </w:rPr>
        <w:t>Общие положения.</w:t>
      </w:r>
    </w:p>
    <w:p w:rsidR="00050131" w:rsidRDefault="00050131" w:rsidP="00050131">
      <w:pPr>
        <w:pStyle w:val="a4"/>
        <w:shd w:val="clear" w:color="auto" w:fill="FFFFFF"/>
        <w:spacing w:before="302"/>
        <w:ind w:left="403"/>
      </w:pPr>
    </w:p>
    <w:p w:rsidR="00050131" w:rsidRPr="004F707D" w:rsidRDefault="00050131" w:rsidP="00050131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line="312" w:lineRule="exact"/>
        <w:ind w:left="0" w:right="14" w:firstLine="7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Настоящее Положение определяет порядок и условия </w:t>
      </w:r>
      <w:r w:rsidRPr="0075161E">
        <w:rPr>
          <w:spacing w:val="-2"/>
          <w:sz w:val="28"/>
          <w:szCs w:val="28"/>
        </w:rPr>
        <w:t>предоставл</w:t>
      </w:r>
      <w:r>
        <w:rPr>
          <w:spacing w:val="-2"/>
          <w:sz w:val="28"/>
          <w:szCs w:val="28"/>
        </w:rPr>
        <w:t>ения</w:t>
      </w:r>
      <w:r w:rsidRPr="0075161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платных </w:t>
      </w:r>
      <w:r w:rsidRPr="0075161E">
        <w:rPr>
          <w:spacing w:val="-2"/>
          <w:sz w:val="28"/>
          <w:szCs w:val="28"/>
        </w:rPr>
        <w:t>услуг</w:t>
      </w:r>
      <w:r w:rsidRPr="0075161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АУ РА</w:t>
      </w:r>
      <w:r w:rsidRPr="0075161E">
        <w:rPr>
          <w:spacing w:val="-3"/>
          <w:sz w:val="28"/>
          <w:szCs w:val="28"/>
        </w:rPr>
        <w:t xml:space="preserve">  «</w:t>
      </w:r>
      <w:r>
        <w:rPr>
          <w:spacing w:val="-3"/>
          <w:sz w:val="28"/>
          <w:szCs w:val="28"/>
        </w:rPr>
        <w:t>Дом-интернат для престарелых и инвалидов №2» (далее – Учреждение)</w:t>
      </w:r>
      <w:r>
        <w:rPr>
          <w:spacing w:val="-2"/>
          <w:sz w:val="28"/>
          <w:szCs w:val="28"/>
        </w:rPr>
        <w:t xml:space="preserve">, для </w:t>
      </w:r>
      <w:r>
        <w:rPr>
          <w:sz w:val="28"/>
          <w:szCs w:val="28"/>
        </w:rPr>
        <w:t>граждан, нуждающихся в платных услугах</w:t>
      </w:r>
      <w:r w:rsidRPr="0075161E">
        <w:rPr>
          <w:sz w:val="28"/>
          <w:szCs w:val="28"/>
        </w:rPr>
        <w:t>.</w:t>
      </w:r>
    </w:p>
    <w:p w:rsidR="00050131" w:rsidRDefault="00050131" w:rsidP="00050131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line="312" w:lineRule="exact"/>
        <w:ind w:left="0" w:right="14" w:firstLine="703"/>
        <w:jc w:val="both"/>
        <w:rPr>
          <w:spacing w:val="-3"/>
          <w:sz w:val="28"/>
          <w:szCs w:val="28"/>
        </w:rPr>
      </w:pPr>
      <w:r w:rsidRPr="004F707D">
        <w:rPr>
          <w:spacing w:val="-2"/>
          <w:sz w:val="28"/>
          <w:szCs w:val="28"/>
        </w:rPr>
        <w:t xml:space="preserve">Поступление денежных средств формируется как доход от предпринимательской и иной приносящей доход деятельности (платных услуг), в который также включаются безвозмездные,  </w:t>
      </w:r>
      <w:r w:rsidRPr="004F707D">
        <w:rPr>
          <w:sz w:val="28"/>
          <w:szCs w:val="28"/>
        </w:rPr>
        <w:t xml:space="preserve">добровольные и благотворительные взносы от юридических и физических </w:t>
      </w:r>
      <w:r>
        <w:rPr>
          <w:spacing w:val="-3"/>
          <w:sz w:val="28"/>
          <w:szCs w:val="28"/>
        </w:rPr>
        <w:t>лиц и другие поступления. Платные у</w:t>
      </w:r>
      <w:r w:rsidRPr="004F707D">
        <w:rPr>
          <w:spacing w:val="-3"/>
          <w:sz w:val="28"/>
          <w:szCs w:val="28"/>
        </w:rPr>
        <w:t>слуги</w:t>
      </w:r>
      <w:r>
        <w:rPr>
          <w:spacing w:val="-3"/>
          <w:sz w:val="28"/>
          <w:szCs w:val="28"/>
        </w:rPr>
        <w:t xml:space="preserve"> предоставляются заинтересованным физическим лицам в соответствии с действующим законодательством: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-  Гражданским кодексом РФ;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- Федеральным законом от 3 ноября 2006 года №174-ФЗ «Об автономных   учреждениях»;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- Федеральным законом от 7 ноября 1992 года №2300-1 «О защите прав потребителей»;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  - </w:t>
      </w:r>
      <w:r w:rsidRPr="002C70B1">
        <w:rPr>
          <w:sz w:val="28"/>
          <w:szCs w:val="28"/>
        </w:rPr>
        <w:t>Фед</w:t>
      </w:r>
      <w:r>
        <w:rPr>
          <w:sz w:val="28"/>
          <w:szCs w:val="28"/>
        </w:rPr>
        <w:t>еральным</w:t>
      </w:r>
      <w:r w:rsidRPr="002C70B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законом</w:t>
      </w:r>
      <w:r w:rsidRPr="002C70B1">
        <w:rPr>
          <w:spacing w:val="-2"/>
          <w:sz w:val="28"/>
          <w:szCs w:val="28"/>
        </w:rPr>
        <w:t xml:space="preserve"> от 28 декабря 2013 года № 442-ФЗ</w:t>
      </w:r>
      <w:r w:rsidRPr="002C70B1">
        <w:rPr>
          <w:color w:val="FF0000"/>
          <w:spacing w:val="-2"/>
          <w:sz w:val="28"/>
          <w:szCs w:val="28"/>
        </w:rPr>
        <w:t xml:space="preserve"> </w:t>
      </w:r>
      <w:r w:rsidRPr="002C70B1">
        <w:rPr>
          <w:spacing w:val="-2"/>
          <w:sz w:val="28"/>
          <w:szCs w:val="28"/>
        </w:rPr>
        <w:t xml:space="preserve">«Об основах социального обслуживания </w:t>
      </w:r>
      <w:r w:rsidRPr="002C70B1">
        <w:rPr>
          <w:spacing w:val="-1"/>
          <w:sz w:val="28"/>
          <w:szCs w:val="28"/>
        </w:rPr>
        <w:t>граждан в Российской Федерации</w:t>
      </w:r>
      <w:r w:rsidRPr="003248C9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;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 - Постановлением</w:t>
      </w:r>
      <w:r w:rsidRPr="003248C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№</w:t>
      </w:r>
      <w:r w:rsidRPr="003248C9">
        <w:rPr>
          <w:sz w:val="28"/>
          <w:szCs w:val="28"/>
        </w:rPr>
        <w:t xml:space="preserve">1006 от 04.10.2012г. «Об утверждении правил </w:t>
      </w:r>
      <w:r w:rsidRPr="003248C9">
        <w:rPr>
          <w:spacing w:val="-3"/>
          <w:sz w:val="28"/>
          <w:szCs w:val="28"/>
        </w:rPr>
        <w:t>предоставления медицинскими организациями платных медицинских услуг</w:t>
      </w:r>
      <w:r>
        <w:rPr>
          <w:spacing w:val="-2"/>
          <w:sz w:val="28"/>
          <w:szCs w:val="28"/>
        </w:rPr>
        <w:t xml:space="preserve">»; 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color w:val="FF0000"/>
          <w:sz w:val="28"/>
          <w:szCs w:val="28"/>
        </w:rPr>
      </w:pPr>
      <w:r>
        <w:rPr>
          <w:spacing w:val="-2"/>
          <w:sz w:val="28"/>
          <w:szCs w:val="28"/>
        </w:rPr>
        <w:t xml:space="preserve">  -  Приказ  Минтруда РА №116 от 28 марта  2016г. «Об утверждении стандартов</w:t>
      </w:r>
      <w:r w:rsidRPr="00D55D5A">
        <w:rPr>
          <w:spacing w:val="-2"/>
          <w:sz w:val="28"/>
          <w:szCs w:val="28"/>
        </w:rPr>
        <w:t xml:space="preserve"> социальн</w:t>
      </w:r>
      <w:r>
        <w:rPr>
          <w:spacing w:val="-2"/>
          <w:sz w:val="28"/>
          <w:szCs w:val="28"/>
        </w:rPr>
        <w:t>ых услуг в  Республике</w:t>
      </w:r>
      <w:r w:rsidRPr="00D55D5A">
        <w:rPr>
          <w:spacing w:val="-2"/>
          <w:sz w:val="28"/>
          <w:szCs w:val="28"/>
        </w:rPr>
        <w:t xml:space="preserve"> Алтай</w:t>
      </w:r>
      <w:r>
        <w:rPr>
          <w:spacing w:val="-2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Приказ Министерства труда, социального развития и занятости населения Республики Алтай от 20 ноября 2014г.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/210 «Об утверждении Методики расчета тарифов на социальные услуги, предоставляемые организациями социального обслуживания Республики Алтай»;</w:t>
      </w:r>
    </w:p>
    <w:p w:rsidR="00050131" w:rsidRPr="0095738E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- Приказ Министерства труда, социального развития и занятости населения Республики Алтай от 18.01.2016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/4 «Об утверждении Порядка расходования средств, образовавшихся в результате взимания платы за предоставление социальных услуг, для организаций социального обслуживания РА»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- Уставом Учреждения;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- Настоящим Положением.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pacing w:val="-3"/>
          <w:sz w:val="28"/>
          <w:szCs w:val="28"/>
        </w:rPr>
      </w:pPr>
    </w:p>
    <w:p w:rsidR="00F27798" w:rsidRPr="004F707D" w:rsidRDefault="00F27798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pacing w:val="-3"/>
          <w:sz w:val="28"/>
          <w:szCs w:val="28"/>
        </w:rPr>
      </w:pPr>
    </w:p>
    <w:p w:rsidR="00050131" w:rsidRDefault="00050131" w:rsidP="00050131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line="312" w:lineRule="exact"/>
        <w:ind w:left="0" w:right="14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Платные услуги получателям социальных услуг в Учреждении  предоставляются наряду с гарантированными услугами и являются дополнительными платными услугами.</w:t>
      </w:r>
    </w:p>
    <w:p w:rsidR="00050131" w:rsidRDefault="00050131" w:rsidP="00050131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line="312" w:lineRule="exact"/>
        <w:ind w:left="0" w:right="14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платных услуг не является основной деятельностью Учреждения и осуществляются </w:t>
      </w:r>
      <w:proofErr w:type="gramStart"/>
      <w:r>
        <w:rPr>
          <w:sz w:val="28"/>
          <w:szCs w:val="28"/>
        </w:rPr>
        <w:t>сотрудниками</w:t>
      </w:r>
      <w:proofErr w:type="gramEnd"/>
      <w:r>
        <w:rPr>
          <w:sz w:val="28"/>
          <w:szCs w:val="28"/>
        </w:rPr>
        <w:t xml:space="preserve"> состоящими в штате Учреждения по гражданско-правовым договорам.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Штатные сотрудники учреждения оказывают платные услуги со своего согласия в рамках своего рабочего времени при условии выполнения государственного задания качественно и в полном объеме.</w:t>
      </w:r>
    </w:p>
    <w:p w:rsidR="00050131" w:rsidRDefault="00050131" w:rsidP="00050131">
      <w:pPr>
        <w:pStyle w:val="a4"/>
        <w:shd w:val="clear" w:color="auto" w:fill="FFFFFF"/>
        <w:tabs>
          <w:tab w:val="left" w:pos="0"/>
        </w:tabs>
        <w:spacing w:line="312" w:lineRule="exact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Pr="001813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519E">
        <w:rPr>
          <w:sz w:val="28"/>
          <w:szCs w:val="28"/>
        </w:rPr>
        <w:t>ри оказании платных услуг Учреждение имеет право использовать имущество, закрепленное за ним на праве оперативного управления</w:t>
      </w:r>
    </w:p>
    <w:p w:rsidR="00050131" w:rsidRDefault="00050131" w:rsidP="00050131">
      <w:pPr>
        <w:shd w:val="clear" w:color="auto" w:fill="FFFFFF"/>
        <w:spacing w:line="240" w:lineRule="auto"/>
        <w:ind w:left="14" w:right="24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>.6. Учреждение ведет статистический и бухгалтерский учет платных</w:t>
      </w:r>
      <w:r w:rsidRPr="004A2158">
        <w:rPr>
          <w:rFonts w:ascii="Times New Roman" w:hAnsi="Times New Roman" w:cs="Times New Roman"/>
          <w:spacing w:val="-1"/>
          <w:sz w:val="28"/>
          <w:szCs w:val="28"/>
        </w:rPr>
        <w:t xml:space="preserve"> услуг, а также составляет соответствующую отчетность и </w:t>
      </w:r>
      <w:r w:rsidRPr="004A2158">
        <w:rPr>
          <w:rFonts w:ascii="Times New Roman" w:hAnsi="Times New Roman" w:cs="Times New Roman"/>
          <w:sz w:val="28"/>
          <w:szCs w:val="28"/>
        </w:rPr>
        <w:t>предоставляет ее в порядке и сроки установленные законом и иными нормативн</w:t>
      </w:r>
      <w:r>
        <w:rPr>
          <w:rFonts w:ascii="Times New Roman" w:hAnsi="Times New Roman" w:cs="Times New Roman"/>
          <w:sz w:val="28"/>
          <w:szCs w:val="28"/>
        </w:rPr>
        <w:t>о правовыми</w:t>
      </w:r>
      <w:r w:rsidRPr="004A2158">
        <w:rPr>
          <w:rFonts w:ascii="Times New Roman" w:hAnsi="Times New Roman" w:cs="Times New Roman"/>
          <w:sz w:val="28"/>
          <w:szCs w:val="28"/>
        </w:rPr>
        <w:t xml:space="preserve"> актами РФ и РА.</w:t>
      </w:r>
    </w:p>
    <w:p w:rsidR="00050131" w:rsidRPr="004A2158" w:rsidRDefault="00050131" w:rsidP="00050131">
      <w:pPr>
        <w:shd w:val="clear" w:color="auto" w:fill="FFFFFF"/>
        <w:tabs>
          <w:tab w:val="left" w:pos="1186"/>
        </w:tabs>
        <w:spacing w:line="240" w:lineRule="auto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4A2158">
        <w:rPr>
          <w:rFonts w:ascii="Times New Roman" w:hAnsi="Times New Roman" w:cs="Times New Roman"/>
          <w:spacing w:val="-10"/>
          <w:sz w:val="28"/>
          <w:szCs w:val="28"/>
        </w:rPr>
        <w:t xml:space="preserve">.7. </w:t>
      </w:r>
      <w:r w:rsidRPr="004A2158">
        <w:rPr>
          <w:rFonts w:ascii="Times New Roman" w:hAnsi="Times New Roman" w:cs="Times New Roman"/>
          <w:sz w:val="28"/>
          <w:szCs w:val="28"/>
        </w:rPr>
        <w:tab/>
      </w:r>
      <w:r w:rsidRPr="004A2158">
        <w:rPr>
          <w:rFonts w:ascii="Times New Roman" w:hAnsi="Times New Roman" w:cs="Times New Roman"/>
          <w:spacing w:val="-5"/>
          <w:sz w:val="28"/>
          <w:szCs w:val="28"/>
        </w:rPr>
        <w:t xml:space="preserve">Дополнения и изменения в данное </w:t>
      </w:r>
      <w:r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4A2158">
        <w:rPr>
          <w:rFonts w:ascii="Times New Roman" w:hAnsi="Times New Roman" w:cs="Times New Roman"/>
          <w:spacing w:val="-5"/>
          <w:sz w:val="28"/>
          <w:szCs w:val="28"/>
        </w:rPr>
        <w:t>оложение могут быть внесены  при изменении соответствующего законодательства.</w:t>
      </w:r>
      <w:r w:rsidRPr="004A2158">
        <w:rPr>
          <w:rFonts w:ascii="Times New Roman" w:hAnsi="Times New Roman" w:cs="Times New Roman"/>
        </w:rPr>
        <w:t xml:space="preserve">                                </w:t>
      </w:r>
    </w:p>
    <w:p w:rsidR="00050131" w:rsidRPr="004A2158" w:rsidRDefault="00050131" w:rsidP="00050131">
      <w:pPr>
        <w:shd w:val="clear" w:color="auto" w:fill="FFFFFF"/>
        <w:spacing w:line="312" w:lineRule="exact"/>
        <w:ind w:right="14" w:firstLine="600"/>
        <w:jc w:val="center"/>
        <w:rPr>
          <w:rFonts w:ascii="Times New Roman" w:hAnsi="Times New Roman" w:cs="Times New Roman"/>
          <w:b/>
        </w:rPr>
      </w:pPr>
      <w:r w:rsidRPr="004A215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2. Порядок и условия предоставления платных </w:t>
      </w:r>
      <w:r w:rsidRPr="004A2158">
        <w:rPr>
          <w:rFonts w:ascii="Times New Roman" w:hAnsi="Times New Roman" w:cs="Times New Roman"/>
          <w:b/>
          <w:spacing w:val="-1"/>
          <w:sz w:val="28"/>
          <w:szCs w:val="28"/>
        </w:rPr>
        <w:t>услуг.</w:t>
      </w:r>
    </w:p>
    <w:p w:rsidR="00050131" w:rsidRPr="00B608B5" w:rsidRDefault="00050131" w:rsidP="00050131">
      <w:pPr>
        <w:shd w:val="clear" w:color="auto" w:fill="FFFFFF"/>
        <w:spacing w:after="0"/>
        <w:ind w:right="1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608B5">
        <w:rPr>
          <w:rFonts w:ascii="Times New Roman" w:hAnsi="Times New Roman" w:cs="Times New Roman"/>
          <w:sz w:val="28"/>
          <w:szCs w:val="28"/>
        </w:rPr>
        <w:t>2.1. Платные услуги, не входящие в перечень гарантированных социальных услуг, предоставляются на основании</w:t>
      </w:r>
      <w:r w:rsidRPr="00B608B5">
        <w:rPr>
          <w:rFonts w:ascii="Times New Roman" w:hAnsi="Times New Roman" w:cs="Times New Roman"/>
          <w:spacing w:val="-3"/>
          <w:sz w:val="28"/>
          <w:szCs w:val="28"/>
        </w:rPr>
        <w:t xml:space="preserve"> обращений  граждан, и (или) их законных представителей</w:t>
      </w:r>
      <w:r w:rsidRPr="00B608B5">
        <w:rPr>
          <w:rFonts w:ascii="Times New Roman" w:hAnsi="Times New Roman" w:cs="Times New Roman"/>
          <w:sz w:val="28"/>
          <w:szCs w:val="28"/>
        </w:rPr>
        <w:t xml:space="preserve"> на полной платной основе для всех категорий граждан</w:t>
      </w:r>
      <w:r w:rsidRPr="00B608B5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B608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0131" w:rsidRPr="00B608B5" w:rsidRDefault="00050131" w:rsidP="00050131">
      <w:pPr>
        <w:shd w:val="clear" w:color="auto" w:fill="FFFFFF"/>
        <w:spacing w:after="0"/>
        <w:ind w:right="10" w:firstLine="600"/>
        <w:jc w:val="both"/>
        <w:rPr>
          <w:rFonts w:ascii="Times New Roman" w:hAnsi="Times New Roman" w:cs="Times New Roman"/>
        </w:rPr>
      </w:pPr>
      <w:r w:rsidRPr="00B608B5">
        <w:rPr>
          <w:rFonts w:ascii="Times New Roman" w:hAnsi="Times New Roman" w:cs="Times New Roman"/>
          <w:sz w:val="28"/>
          <w:szCs w:val="28"/>
        </w:rPr>
        <w:t xml:space="preserve">Обращение от имени пожилых граждан и инвалидов на получение платных социальных услуг и </w:t>
      </w:r>
      <w:r w:rsidRPr="00B608B5">
        <w:rPr>
          <w:rFonts w:ascii="Times New Roman" w:hAnsi="Times New Roman" w:cs="Times New Roman"/>
          <w:spacing w:val="-3"/>
          <w:sz w:val="28"/>
          <w:szCs w:val="28"/>
        </w:rPr>
        <w:t xml:space="preserve">лиц, признанных в установленном законом порядке недееспособными, дается </w:t>
      </w:r>
      <w:r w:rsidRPr="00B608B5">
        <w:rPr>
          <w:rFonts w:ascii="Times New Roman" w:hAnsi="Times New Roman" w:cs="Times New Roman"/>
          <w:spacing w:val="-2"/>
          <w:sz w:val="28"/>
          <w:szCs w:val="28"/>
        </w:rPr>
        <w:t xml:space="preserve">их законными представителями после получения информации о порядке и </w:t>
      </w:r>
      <w:r w:rsidRPr="00B608B5">
        <w:rPr>
          <w:rFonts w:ascii="Times New Roman" w:hAnsi="Times New Roman" w:cs="Times New Roman"/>
          <w:sz w:val="28"/>
          <w:szCs w:val="28"/>
        </w:rPr>
        <w:t xml:space="preserve"> условиях их представления. </w:t>
      </w:r>
    </w:p>
    <w:p w:rsidR="00050131" w:rsidRPr="004A2158" w:rsidRDefault="00050131" w:rsidP="00050131">
      <w:pPr>
        <w:shd w:val="clear" w:color="auto" w:fill="FFFFFF"/>
        <w:tabs>
          <w:tab w:val="left" w:pos="1219"/>
        </w:tabs>
        <w:spacing w:after="0" w:line="240" w:lineRule="auto"/>
        <w:ind w:left="10" w:right="2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 xml:space="preserve">2.2. </w:t>
      </w:r>
      <w:r w:rsidRPr="004A2158">
        <w:rPr>
          <w:rFonts w:ascii="Times New Roman" w:hAnsi="Times New Roman" w:cs="Times New Roman"/>
          <w:spacing w:val="-3"/>
          <w:sz w:val="28"/>
          <w:szCs w:val="28"/>
        </w:rPr>
        <w:t>Перечень дополнительных платных социальных услуг предоставляемых  Учреждением утверждается Министерством труда, социального развития и занятости населения Республики Алтай.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4A2158">
        <w:rPr>
          <w:spacing w:val="-3"/>
          <w:sz w:val="28"/>
          <w:szCs w:val="28"/>
        </w:rPr>
        <w:t xml:space="preserve">2.3. Согласно утвержденному перечню </w:t>
      </w:r>
      <w:r>
        <w:rPr>
          <w:spacing w:val="-3"/>
          <w:sz w:val="28"/>
          <w:szCs w:val="28"/>
        </w:rPr>
        <w:t xml:space="preserve">Учреждение оказывает </w:t>
      </w:r>
      <w:r w:rsidRPr="004A2158">
        <w:rPr>
          <w:spacing w:val="-3"/>
          <w:sz w:val="28"/>
          <w:szCs w:val="28"/>
        </w:rPr>
        <w:t xml:space="preserve">следующие виды платных услуг: 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4A2158">
        <w:rPr>
          <w:spacing w:val="-3"/>
          <w:sz w:val="28"/>
          <w:szCs w:val="28"/>
        </w:rPr>
        <w:t>2.3.1. Деятельность автомобильного грузового специализированного транспорта;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4A2158">
        <w:rPr>
          <w:spacing w:val="-3"/>
          <w:sz w:val="28"/>
          <w:szCs w:val="28"/>
        </w:rPr>
        <w:t>2.3.2. Деятельность автомобильного грузового транспорта;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4A2158">
        <w:rPr>
          <w:spacing w:val="-3"/>
          <w:sz w:val="28"/>
          <w:szCs w:val="28"/>
        </w:rPr>
        <w:t>2.3.3. Врачебная практика;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4A2158">
        <w:rPr>
          <w:spacing w:val="-3"/>
          <w:sz w:val="28"/>
          <w:szCs w:val="28"/>
        </w:rPr>
        <w:t>2.3.4. Прокат предметов медицинского и санитарного обслуживания;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4A2158">
        <w:rPr>
          <w:spacing w:val="-3"/>
          <w:sz w:val="28"/>
          <w:szCs w:val="28"/>
        </w:rPr>
        <w:t>2.3.5. Деятельность среднего медицинского персонала;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4A2158">
        <w:rPr>
          <w:spacing w:val="-3"/>
          <w:sz w:val="28"/>
          <w:szCs w:val="28"/>
        </w:rPr>
        <w:t>2.3.6.</w:t>
      </w:r>
      <w:r>
        <w:rPr>
          <w:spacing w:val="-3"/>
          <w:sz w:val="28"/>
          <w:szCs w:val="28"/>
        </w:rPr>
        <w:t xml:space="preserve"> </w:t>
      </w:r>
      <w:r w:rsidRPr="004A2158">
        <w:rPr>
          <w:spacing w:val="-3"/>
          <w:sz w:val="28"/>
          <w:szCs w:val="28"/>
        </w:rPr>
        <w:t>Розничная торговля ритуальными товарами, готовыми текстильными изделиями;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4A2158">
        <w:rPr>
          <w:spacing w:val="-3"/>
          <w:sz w:val="28"/>
          <w:szCs w:val="28"/>
        </w:rPr>
        <w:t>2.3.7. Производство текстильных изделий, кроме одежды;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4A2158">
        <w:rPr>
          <w:spacing w:val="-3"/>
          <w:sz w:val="28"/>
          <w:szCs w:val="28"/>
        </w:rPr>
        <w:t>2.3.8. Удаление и обработка сточных вод;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</w:r>
      <w:r w:rsidRPr="004A2158">
        <w:rPr>
          <w:spacing w:val="-3"/>
          <w:sz w:val="28"/>
          <w:szCs w:val="28"/>
        </w:rPr>
        <w:t>2.3.9.</w:t>
      </w:r>
      <w:r>
        <w:rPr>
          <w:spacing w:val="-3"/>
          <w:sz w:val="28"/>
          <w:szCs w:val="28"/>
        </w:rPr>
        <w:t xml:space="preserve">  </w:t>
      </w:r>
      <w:r w:rsidRPr="004A2158">
        <w:rPr>
          <w:spacing w:val="-3"/>
          <w:sz w:val="28"/>
          <w:szCs w:val="28"/>
        </w:rPr>
        <w:t xml:space="preserve"> Стирка белья;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4A2158">
        <w:rPr>
          <w:spacing w:val="-3"/>
          <w:sz w:val="28"/>
          <w:szCs w:val="28"/>
        </w:rPr>
        <w:t>2.3.10. Производство столярных изделий;</w:t>
      </w:r>
    </w:p>
    <w:p w:rsidR="00050131" w:rsidRPr="004A2158" w:rsidRDefault="00050131" w:rsidP="00050131">
      <w:pPr>
        <w:pStyle w:val="a4"/>
        <w:shd w:val="clear" w:color="auto" w:fill="FFFFFF"/>
        <w:tabs>
          <w:tab w:val="left" w:pos="0"/>
        </w:tabs>
        <w:ind w:left="0" w:right="1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4A2158">
        <w:rPr>
          <w:spacing w:val="-3"/>
          <w:sz w:val="28"/>
          <w:szCs w:val="28"/>
        </w:rPr>
        <w:t>2.3.11.  Предоставление прочих услуг;</w:t>
      </w:r>
    </w:p>
    <w:p w:rsidR="00050131" w:rsidRPr="004A2158" w:rsidRDefault="00050131" w:rsidP="0005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 xml:space="preserve">2.3.12. Предоставление социального обслуживания  для временного пребывания граждан пожилого возраста и инвалидов; </w:t>
      </w:r>
    </w:p>
    <w:p w:rsidR="00050131" w:rsidRDefault="00050131" w:rsidP="00050131">
      <w:pPr>
        <w:spacing w:after="0" w:line="240" w:lineRule="auto"/>
        <w:ind w:firstLine="70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 xml:space="preserve">2.3.13. Предоставление социального обслуживания  гражданам пожилого возраста и инвалидов по технологии социального обслуживания «Детский сад для пожилых людей и инвалидов» (дневное пребывание с 9.00 до 18.00)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21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0131" w:rsidRPr="004A2158" w:rsidRDefault="00050131" w:rsidP="00050131">
      <w:pPr>
        <w:shd w:val="clear" w:color="auto" w:fill="FFFFFF"/>
        <w:tabs>
          <w:tab w:val="left" w:pos="1219"/>
        </w:tabs>
        <w:spacing w:line="240" w:lineRule="auto"/>
        <w:ind w:left="10" w:right="29" w:firstLine="69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A2158">
        <w:rPr>
          <w:rFonts w:ascii="Times New Roman" w:hAnsi="Times New Roman" w:cs="Times New Roman"/>
          <w:spacing w:val="-8"/>
          <w:sz w:val="28"/>
          <w:szCs w:val="28"/>
        </w:rPr>
        <w:t>2.</w:t>
      </w: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4A2158">
        <w:rPr>
          <w:rFonts w:ascii="Times New Roman" w:hAnsi="Times New Roman" w:cs="Times New Roman"/>
          <w:sz w:val="28"/>
          <w:szCs w:val="28"/>
        </w:rPr>
        <w:tab/>
        <w:t xml:space="preserve">С лицами, обратившимися за платными услугами, Учреждение обязано заключить письменные договоры (установленной формы, в 2-х экземплярах).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line="240" w:lineRule="auto"/>
        <w:ind w:left="163"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2.5.</w:t>
      </w:r>
      <w:r w:rsidRPr="00A0587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 xml:space="preserve">Медицинские услуги оказываются </w:t>
      </w:r>
      <w:r>
        <w:rPr>
          <w:rFonts w:ascii="Times New Roman" w:hAnsi="Times New Roman" w:cs="Times New Roman"/>
          <w:spacing w:val="-8"/>
          <w:sz w:val="28"/>
          <w:szCs w:val="28"/>
        </w:rPr>
        <w:t>гражданину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 xml:space="preserve"> при наличии документального подтверждения назначения, либо после консультаци</w:t>
      </w:r>
      <w:r>
        <w:rPr>
          <w:rFonts w:ascii="Times New Roman" w:hAnsi="Times New Roman" w:cs="Times New Roman"/>
          <w:spacing w:val="-8"/>
          <w:sz w:val="28"/>
          <w:szCs w:val="28"/>
        </w:rPr>
        <w:t>и и осмотра врачом-специалистом Учреждения.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line="240" w:lineRule="auto"/>
        <w:ind w:left="163"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2.6.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При предоставлении социального обслуживания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для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временного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 xml:space="preserve"> и дневное пребывани</w:t>
      </w:r>
      <w:r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>гражданин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 xml:space="preserve"> обязан предоставить в Учреждение следующие документы:</w:t>
      </w:r>
      <w:proofErr w:type="gramEnd"/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2158">
        <w:rPr>
          <w:rFonts w:ascii="Times New Roman" w:hAnsi="Times New Roman" w:cs="Times New Roman"/>
          <w:spacing w:val="-8"/>
          <w:sz w:val="28"/>
          <w:szCs w:val="28"/>
        </w:rPr>
        <w:t>- заявление;</w:t>
      </w: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2158">
        <w:rPr>
          <w:rFonts w:ascii="Times New Roman" w:hAnsi="Times New Roman" w:cs="Times New Roman"/>
          <w:spacing w:val="-8"/>
          <w:sz w:val="28"/>
          <w:szCs w:val="28"/>
        </w:rPr>
        <w:t>- документ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 xml:space="preserve"> удостоверяющий личность гражданина (паспорт, иные выдаваемые в установленном порядке документы, удостоверяющие личность гражданина);</w:t>
      </w: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2158">
        <w:rPr>
          <w:rFonts w:ascii="Times New Roman" w:hAnsi="Times New Roman" w:cs="Times New Roman"/>
          <w:spacing w:val="-8"/>
          <w:sz w:val="28"/>
          <w:szCs w:val="28"/>
        </w:rPr>
        <w:t xml:space="preserve">- справка из лечебно-профилактического учреждения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 возможности пребывания в данном Учреждении </w:t>
      </w:r>
      <w:r w:rsidRPr="004A2158">
        <w:rPr>
          <w:rFonts w:ascii="Times New Roman" w:hAnsi="Times New Roman" w:cs="Times New Roman"/>
          <w:spacing w:val="-8"/>
          <w:sz w:val="28"/>
          <w:szCs w:val="28"/>
        </w:rPr>
        <w:t>(амбулаторная карта, выписка из нее).</w:t>
      </w:r>
    </w:p>
    <w:p w:rsidR="00050131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Платное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временное 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и дневное пребывание не предоставляется гражданам являющимися </w:t>
      </w:r>
      <w:proofErr w:type="spellStart"/>
      <w:r w:rsidRPr="004A2158">
        <w:rPr>
          <w:rFonts w:ascii="Times New Roman" w:hAnsi="Times New Roman" w:cs="Times New Roman"/>
          <w:spacing w:val="-2"/>
          <w:sz w:val="28"/>
          <w:szCs w:val="28"/>
        </w:rPr>
        <w:t>бактери</w:t>
      </w:r>
      <w:proofErr w:type="gramStart"/>
      <w:r w:rsidRPr="004A2158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spellEnd"/>
      <w:r w:rsidRPr="004A2158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gramEnd"/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 или вирусоносителями, либо при наличии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 требующих лечения в специализированных учреждениях здравоохранения.</w:t>
      </w: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.7.  </w:t>
      </w:r>
      <w:r>
        <w:rPr>
          <w:rFonts w:ascii="Times New Roman" w:hAnsi="Times New Roman" w:cs="Times New Roman"/>
          <w:spacing w:val="-2"/>
          <w:sz w:val="28"/>
          <w:szCs w:val="28"/>
        </w:rPr>
        <w:t>Граждане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, принимаемые на </w:t>
      </w:r>
      <w:r>
        <w:rPr>
          <w:rFonts w:ascii="Times New Roman" w:hAnsi="Times New Roman" w:cs="Times New Roman"/>
          <w:spacing w:val="-2"/>
          <w:sz w:val="28"/>
          <w:szCs w:val="28"/>
        </w:rPr>
        <w:t>временное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 и дневное пребывание, должны быть ознакомлены с перечнем предоставляемых услуг, тарифами, внутренними правилами распорядка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>чреждения.</w:t>
      </w: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2.8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. Решение о предоставлении или отказе в принятии на </w:t>
      </w:r>
      <w:r>
        <w:rPr>
          <w:rFonts w:ascii="Times New Roman" w:hAnsi="Times New Roman" w:cs="Times New Roman"/>
          <w:spacing w:val="-2"/>
          <w:sz w:val="28"/>
          <w:szCs w:val="28"/>
        </w:rPr>
        <w:t>временное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 и дневное пребывание, Учреждение принимает в течени</w:t>
      </w:r>
      <w:proofErr w:type="gramStart"/>
      <w:r w:rsidRPr="004A2158"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gramEnd"/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 3 рабочих дней со дня подачи документов, указанных 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>.2. настоящего Положения.</w:t>
      </w: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При принятии решения о предоставлении услуги на </w:t>
      </w:r>
      <w:r>
        <w:rPr>
          <w:rFonts w:ascii="Times New Roman" w:hAnsi="Times New Roman" w:cs="Times New Roman"/>
          <w:spacing w:val="-2"/>
          <w:sz w:val="28"/>
          <w:szCs w:val="28"/>
        </w:rPr>
        <w:t>временное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 и дневное пребывание, с потребителем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(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 его законным представителем заключается договор </w:t>
      </w:r>
      <w:r>
        <w:rPr>
          <w:rFonts w:ascii="Times New Roman" w:hAnsi="Times New Roman" w:cs="Times New Roman"/>
          <w:spacing w:val="-2"/>
          <w:sz w:val="28"/>
          <w:szCs w:val="28"/>
        </w:rPr>
        <w:t>по установленной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 форме.</w:t>
      </w: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 Договор предусматривает в себе </w:t>
      </w:r>
      <w:r>
        <w:rPr>
          <w:rFonts w:ascii="Times New Roman" w:hAnsi="Times New Roman" w:cs="Times New Roman"/>
          <w:spacing w:val="-2"/>
          <w:sz w:val="28"/>
          <w:szCs w:val="28"/>
        </w:rPr>
        <w:t>порядок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2"/>
          <w:sz w:val="28"/>
          <w:szCs w:val="28"/>
        </w:rPr>
        <w:t>казания услуг, срок исполнения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 и размер оплаты, права и обязанности обеих сторон, так же другие условия определяемые сторонами.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>Внесение изменений и дополнений оформляется дополнительным соглашением к договору.</w:t>
      </w: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2.9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>. Договор на обслуживание может быть расторгнут:</w:t>
      </w: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2158">
        <w:rPr>
          <w:rFonts w:ascii="Times New Roman" w:hAnsi="Times New Roman" w:cs="Times New Roman"/>
          <w:spacing w:val="-2"/>
          <w:sz w:val="28"/>
          <w:szCs w:val="28"/>
        </w:rPr>
        <w:t>- при нарушении клиентом или Учреждением условий договора;</w:t>
      </w: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2158">
        <w:rPr>
          <w:rFonts w:ascii="Times New Roman" w:hAnsi="Times New Roman" w:cs="Times New Roman"/>
          <w:spacing w:val="-2"/>
          <w:sz w:val="28"/>
          <w:szCs w:val="28"/>
        </w:rPr>
        <w:t>- при добровольном отказе клиента от платного проживания;</w:t>
      </w:r>
    </w:p>
    <w:p w:rsidR="00050131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2158">
        <w:rPr>
          <w:rFonts w:ascii="Times New Roman" w:hAnsi="Times New Roman" w:cs="Times New Roman"/>
          <w:spacing w:val="-2"/>
          <w:sz w:val="28"/>
          <w:szCs w:val="28"/>
        </w:rPr>
        <w:t>- по соглашению сторон.</w:t>
      </w:r>
    </w:p>
    <w:p w:rsidR="00050131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50131" w:rsidRPr="004A2158" w:rsidRDefault="00050131" w:rsidP="00050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3. </w:t>
      </w:r>
      <w:r w:rsidRPr="004A2158">
        <w:rPr>
          <w:rFonts w:ascii="Times New Roman" w:hAnsi="Times New Roman" w:cs="Times New Roman"/>
          <w:b/>
          <w:bCs/>
          <w:spacing w:val="-4"/>
          <w:sz w:val="28"/>
          <w:szCs w:val="28"/>
        </w:rPr>
        <w:t>Стоимость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оплата</w:t>
      </w:r>
      <w:r w:rsidRPr="004A215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</w:t>
      </w:r>
    </w:p>
    <w:p w:rsidR="00050131" w:rsidRDefault="00050131" w:rsidP="0005013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A215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3.1 Цены (тарифы) на платные услуги устанавливаются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4A2158">
        <w:rPr>
          <w:rFonts w:ascii="Times New Roman" w:hAnsi="Times New Roman" w:cs="Times New Roman"/>
          <w:bCs/>
          <w:spacing w:val="-4"/>
          <w:sz w:val="28"/>
          <w:szCs w:val="28"/>
        </w:rPr>
        <w:t>чреждением путем экономического расчета (</w:t>
      </w:r>
      <w:r w:rsidRPr="004A2158">
        <w:rPr>
          <w:rFonts w:ascii="Times New Roman" w:hAnsi="Times New Roman" w:cs="Times New Roman"/>
          <w:sz w:val="28"/>
          <w:szCs w:val="28"/>
        </w:rPr>
        <w:t>калькуляции)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Pr="004A215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Министерством труда, социального развития и занятости населения Республики Алтай. </w:t>
      </w:r>
    </w:p>
    <w:p w:rsidR="00050131" w:rsidRPr="004A2158" w:rsidRDefault="00050131" w:rsidP="0005013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A215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3.2. Действующие цены на платные услуги пересматриваются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 более 2 </w:t>
      </w:r>
      <w:proofErr w:type="spellStart"/>
      <w:r>
        <w:rPr>
          <w:rFonts w:ascii="Times New Roman" w:hAnsi="Times New Roman" w:cs="Times New Roman"/>
          <w:bCs/>
          <w:spacing w:val="-4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раз в год</w:t>
      </w:r>
      <w:r w:rsidRPr="004A215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050131" w:rsidRDefault="00050131" w:rsidP="0005013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3.3.</w:t>
      </w:r>
      <w:r w:rsidRPr="004A2158">
        <w:rPr>
          <w:rFonts w:ascii="Times New Roman" w:hAnsi="Times New Roman" w:cs="Times New Roman"/>
          <w:bCs/>
          <w:spacing w:val="-4"/>
          <w:sz w:val="28"/>
          <w:szCs w:val="28"/>
        </w:rPr>
        <w:t>Цены вводятся в действие с даты указанной в приказе по Учреждению.</w:t>
      </w:r>
    </w:p>
    <w:p w:rsidR="00050131" w:rsidRPr="004A2158" w:rsidRDefault="00050131" w:rsidP="0005013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4A2158">
        <w:rPr>
          <w:rFonts w:ascii="Times New Roman" w:hAnsi="Times New Roman" w:cs="Times New Roman"/>
          <w:sz w:val="28"/>
          <w:szCs w:val="28"/>
        </w:rPr>
        <w:t xml:space="preserve">Оплата за предоставляемые платные услуги </w:t>
      </w:r>
      <w:proofErr w:type="gramStart"/>
      <w:r w:rsidRPr="004A2158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4A2158">
        <w:rPr>
          <w:rFonts w:ascii="Times New Roman" w:hAnsi="Times New Roman" w:cs="Times New Roman"/>
          <w:sz w:val="28"/>
          <w:szCs w:val="28"/>
        </w:rPr>
        <w:t xml:space="preserve"> осуществляется по 100% </w:t>
      </w:r>
      <w:r w:rsidRPr="004A2158">
        <w:rPr>
          <w:rFonts w:ascii="Times New Roman" w:hAnsi="Times New Roman" w:cs="Times New Roman"/>
          <w:spacing w:val="-3"/>
          <w:sz w:val="28"/>
          <w:szCs w:val="28"/>
        </w:rPr>
        <w:t xml:space="preserve">предоплате,  путем  внесения наличных денежных средств  в  кассу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A2158">
        <w:rPr>
          <w:rFonts w:ascii="Times New Roman" w:hAnsi="Times New Roman" w:cs="Times New Roman"/>
          <w:spacing w:val="-3"/>
          <w:sz w:val="28"/>
          <w:szCs w:val="28"/>
        </w:rPr>
        <w:t>чреждения</w:t>
      </w:r>
      <w:r w:rsidRPr="00FB1210">
        <w:rPr>
          <w:rFonts w:ascii="Times New Roman" w:hAnsi="Times New Roman" w:cs="Times New Roman"/>
          <w:sz w:val="28"/>
          <w:szCs w:val="28"/>
        </w:rPr>
        <w:t xml:space="preserve"> </w:t>
      </w:r>
      <w:r w:rsidRPr="004A2158">
        <w:rPr>
          <w:rFonts w:ascii="Times New Roman" w:hAnsi="Times New Roman" w:cs="Times New Roman"/>
          <w:sz w:val="28"/>
          <w:szCs w:val="28"/>
        </w:rPr>
        <w:t>с выдачей квитанции о произведенной оплате</w:t>
      </w:r>
      <w:r w:rsidRPr="004A21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>по бланкам строгой отчетности либо по приходным кассовым ордерам</w:t>
      </w:r>
      <w:r>
        <w:rPr>
          <w:rFonts w:ascii="Times New Roman" w:hAnsi="Times New Roman" w:cs="Times New Roman"/>
          <w:spacing w:val="-2"/>
          <w:sz w:val="28"/>
          <w:szCs w:val="28"/>
        </w:rPr>
        <w:t>, а так же</w:t>
      </w:r>
      <w:r w:rsidRPr="004A2158">
        <w:rPr>
          <w:rFonts w:ascii="Times New Roman" w:hAnsi="Times New Roman" w:cs="Times New Roman"/>
          <w:spacing w:val="-4"/>
          <w:sz w:val="28"/>
          <w:szCs w:val="28"/>
        </w:rPr>
        <w:t xml:space="preserve"> по безналичной форме через банк.  </w:t>
      </w:r>
    </w:p>
    <w:p w:rsidR="00050131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left="163" w:right="10" w:firstLine="69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50131" w:rsidRPr="004A2158" w:rsidRDefault="00050131" w:rsidP="00050131">
      <w:pPr>
        <w:shd w:val="clear" w:color="auto" w:fill="FFFFFF"/>
        <w:tabs>
          <w:tab w:val="left" w:pos="1469"/>
        </w:tabs>
        <w:spacing w:line="240" w:lineRule="auto"/>
        <w:ind w:left="163" w:right="10" w:firstLine="696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4</w:t>
      </w:r>
      <w:r w:rsidRPr="004A2158">
        <w:rPr>
          <w:rFonts w:ascii="Times New Roman" w:hAnsi="Times New Roman" w:cs="Times New Roman"/>
          <w:b/>
          <w:spacing w:val="-2"/>
          <w:sz w:val="28"/>
          <w:szCs w:val="28"/>
        </w:rPr>
        <w:t>. Права и обязанности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сторон</w:t>
      </w:r>
    </w:p>
    <w:p w:rsidR="00050131" w:rsidRPr="004A2158" w:rsidRDefault="00050131" w:rsidP="00050131">
      <w:pPr>
        <w:shd w:val="clear" w:color="auto" w:fill="FFFFFF"/>
        <w:spacing w:after="0" w:line="240" w:lineRule="auto"/>
        <w:ind w:left="14" w:right="29" w:firstLine="69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>.1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A2158">
        <w:rPr>
          <w:rFonts w:ascii="Times New Roman" w:hAnsi="Times New Roman" w:cs="Times New Roman"/>
          <w:spacing w:val="-3"/>
          <w:sz w:val="28"/>
          <w:szCs w:val="28"/>
        </w:rPr>
        <w:t xml:space="preserve">При получении платных услуг граждане имеют право </w:t>
      </w:r>
      <w:proofErr w:type="gramStart"/>
      <w:r w:rsidRPr="004A2158">
        <w:rPr>
          <w:rFonts w:ascii="Times New Roman" w:hAnsi="Times New Roman" w:cs="Times New Roman"/>
          <w:spacing w:val="-3"/>
          <w:sz w:val="28"/>
          <w:szCs w:val="28"/>
        </w:rPr>
        <w:t>на</w:t>
      </w:r>
      <w:proofErr w:type="gramEnd"/>
      <w:r w:rsidRPr="004A2158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050131" w:rsidRPr="004A2158" w:rsidRDefault="00050131" w:rsidP="00050131">
      <w:pPr>
        <w:shd w:val="clear" w:color="auto" w:fill="FFFFFF"/>
        <w:spacing w:after="0" w:line="240" w:lineRule="auto"/>
        <w:ind w:left="5" w:right="19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2158">
        <w:rPr>
          <w:rFonts w:ascii="Times New Roman" w:hAnsi="Times New Roman" w:cs="Times New Roman"/>
          <w:sz w:val="28"/>
          <w:szCs w:val="28"/>
        </w:rPr>
        <w:t>получение информации о своих правах, обязанностях, перечне, тарифах, порядке и условиях оказания платных социальных услуг;</w:t>
      </w:r>
    </w:p>
    <w:p w:rsidR="00050131" w:rsidRDefault="00050131" w:rsidP="00050131">
      <w:pPr>
        <w:shd w:val="clear" w:color="auto" w:fill="FFFFFF"/>
        <w:spacing w:line="240" w:lineRule="auto"/>
        <w:ind w:left="5" w:right="19" w:firstLine="700"/>
        <w:rPr>
          <w:rFonts w:ascii="Times New Roman" w:hAnsi="Times New Roman" w:cs="Times New Roman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>-уважительное и гуманное отношение со стороны работников учреждения;</w:t>
      </w:r>
    </w:p>
    <w:p w:rsidR="00050131" w:rsidRPr="004A2158" w:rsidRDefault="00050131" w:rsidP="00050131">
      <w:pPr>
        <w:shd w:val="clear" w:color="auto" w:fill="FFFFFF"/>
        <w:spacing w:line="240" w:lineRule="auto"/>
        <w:ind w:left="5" w:firstLine="700"/>
        <w:rPr>
          <w:rFonts w:ascii="Times New Roman" w:hAnsi="Times New Roman" w:cs="Times New Roman"/>
        </w:rPr>
      </w:pPr>
      <w:r w:rsidRPr="004A2158">
        <w:rPr>
          <w:rFonts w:ascii="Times New Roman" w:hAnsi="Times New Roman" w:cs="Times New Roman"/>
          <w:spacing w:val="-3"/>
          <w:sz w:val="28"/>
          <w:szCs w:val="28"/>
        </w:rPr>
        <w:t>-отказ от платного социального обслуживания;</w:t>
      </w:r>
    </w:p>
    <w:p w:rsidR="00050131" w:rsidRPr="004A2158" w:rsidRDefault="00050131" w:rsidP="00050131">
      <w:pPr>
        <w:shd w:val="clear" w:color="auto" w:fill="FFFFFF"/>
        <w:spacing w:line="240" w:lineRule="auto"/>
        <w:ind w:left="5" w:right="5" w:firstLine="700"/>
        <w:rPr>
          <w:rFonts w:ascii="Times New Roman" w:hAnsi="Times New Roman" w:cs="Times New Roman"/>
          <w:spacing w:val="-3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 xml:space="preserve">-конфиденциальность информации личного характера, ставшей </w:t>
      </w:r>
      <w:r w:rsidRPr="004A2158">
        <w:rPr>
          <w:rFonts w:ascii="Times New Roman" w:hAnsi="Times New Roman" w:cs="Times New Roman"/>
          <w:spacing w:val="-3"/>
          <w:sz w:val="28"/>
          <w:szCs w:val="28"/>
        </w:rPr>
        <w:t>известной работнику учреждения;</w:t>
      </w:r>
    </w:p>
    <w:p w:rsidR="00050131" w:rsidRPr="004A2158" w:rsidRDefault="00050131" w:rsidP="00050131">
      <w:pPr>
        <w:shd w:val="clear" w:color="auto" w:fill="FFFFFF"/>
        <w:spacing w:line="240" w:lineRule="auto"/>
        <w:ind w:left="5" w:right="5" w:firstLine="700"/>
        <w:rPr>
          <w:rFonts w:ascii="Times New Roman" w:hAnsi="Times New Roman" w:cs="Times New Roman"/>
        </w:rPr>
      </w:pPr>
      <w:r w:rsidRPr="004A2158">
        <w:rPr>
          <w:rFonts w:ascii="Times New Roman" w:hAnsi="Times New Roman" w:cs="Times New Roman"/>
          <w:sz w:val="28"/>
          <w:szCs w:val="28"/>
        </w:rPr>
        <w:t>-защиту своих прав и законных интересов, в том числе в судебном порядке.</w:t>
      </w:r>
    </w:p>
    <w:p w:rsidR="00050131" w:rsidRPr="001862F6" w:rsidRDefault="00050131" w:rsidP="00050131">
      <w:pPr>
        <w:shd w:val="clear" w:color="auto" w:fill="FFFFFF"/>
        <w:tabs>
          <w:tab w:val="left" w:pos="1469"/>
        </w:tabs>
        <w:spacing w:after="0" w:line="240" w:lineRule="auto"/>
        <w:ind w:right="10"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6453A">
        <w:rPr>
          <w:rFonts w:ascii="Times New Roman" w:hAnsi="Times New Roman" w:cs="Times New Roman"/>
          <w:spacing w:val="-2"/>
          <w:sz w:val="28"/>
          <w:szCs w:val="28"/>
        </w:rPr>
        <w:t>4.2.</w:t>
      </w:r>
      <w:r w:rsidRPr="001862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2158">
        <w:rPr>
          <w:rFonts w:ascii="Times New Roman" w:hAnsi="Times New Roman" w:cs="Times New Roman"/>
          <w:spacing w:val="-3"/>
          <w:sz w:val="28"/>
          <w:szCs w:val="28"/>
        </w:rPr>
        <w:t>При получении платных услуг граждан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обязан</w:t>
      </w:r>
      <w:proofErr w:type="gramEnd"/>
      <w:r w:rsidRPr="001862F6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050131" w:rsidRPr="00FD2326" w:rsidRDefault="00050131" w:rsidP="00050131">
      <w:pPr>
        <w:shd w:val="clear" w:color="auto" w:fill="FFFFFF"/>
        <w:tabs>
          <w:tab w:val="left" w:pos="1469"/>
        </w:tabs>
        <w:spacing w:line="240" w:lineRule="auto"/>
        <w:ind w:right="1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26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proofErr w:type="gramStart"/>
      <w:r w:rsidRPr="00FD2326">
        <w:rPr>
          <w:rFonts w:ascii="Times New Roman" w:hAnsi="Times New Roman" w:cs="Times New Roman"/>
          <w:spacing w:val="-2"/>
          <w:sz w:val="28"/>
          <w:szCs w:val="28"/>
        </w:rPr>
        <w:t>оплатить стоимость платной</w:t>
      </w:r>
      <w:proofErr w:type="gramEnd"/>
      <w:r w:rsidRPr="00FD2326">
        <w:rPr>
          <w:rFonts w:ascii="Times New Roman" w:hAnsi="Times New Roman" w:cs="Times New Roman"/>
          <w:spacing w:val="-2"/>
          <w:sz w:val="28"/>
          <w:szCs w:val="28"/>
        </w:rPr>
        <w:t xml:space="preserve"> услуги в соответствии с условиями договора;</w:t>
      </w:r>
    </w:p>
    <w:p w:rsidR="00050131" w:rsidRPr="00FD2326" w:rsidRDefault="00050131" w:rsidP="00050131">
      <w:pPr>
        <w:shd w:val="clear" w:color="auto" w:fill="FFFFFF"/>
        <w:tabs>
          <w:tab w:val="left" w:pos="1469"/>
        </w:tabs>
        <w:spacing w:line="240" w:lineRule="auto"/>
        <w:ind w:right="1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26">
        <w:rPr>
          <w:rFonts w:ascii="Times New Roman" w:hAnsi="Times New Roman" w:cs="Times New Roman"/>
          <w:spacing w:val="-2"/>
          <w:sz w:val="28"/>
          <w:szCs w:val="28"/>
        </w:rPr>
        <w:t>-соблюдать правила внутреннего распорядка и предоставления социальных услуг в Учреждении;</w:t>
      </w:r>
    </w:p>
    <w:p w:rsidR="00050131" w:rsidRPr="00FD2326" w:rsidRDefault="00050131" w:rsidP="00050131">
      <w:pPr>
        <w:shd w:val="clear" w:color="auto" w:fill="FFFFFF"/>
        <w:tabs>
          <w:tab w:val="left" w:pos="1469"/>
        </w:tabs>
        <w:spacing w:line="240" w:lineRule="auto"/>
        <w:ind w:right="1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26">
        <w:rPr>
          <w:rFonts w:ascii="Times New Roman" w:hAnsi="Times New Roman" w:cs="Times New Roman"/>
          <w:spacing w:val="-2"/>
          <w:sz w:val="28"/>
          <w:szCs w:val="28"/>
        </w:rPr>
        <w:t>- предоставлять достоверную информацию при поступлении и в период оказания платных услуг, своевременно информировать Учреждение о своем самочувствии, решении об отказе от услуг или их замене другими;</w:t>
      </w:r>
    </w:p>
    <w:p w:rsidR="00050131" w:rsidRPr="00FD2326" w:rsidRDefault="00050131" w:rsidP="00050131">
      <w:pPr>
        <w:shd w:val="clear" w:color="auto" w:fill="FFFFFF"/>
        <w:tabs>
          <w:tab w:val="left" w:pos="1469"/>
        </w:tabs>
        <w:spacing w:line="240" w:lineRule="auto"/>
        <w:ind w:right="1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26">
        <w:rPr>
          <w:rFonts w:ascii="Times New Roman" w:hAnsi="Times New Roman" w:cs="Times New Roman"/>
          <w:spacing w:val="-2"/>
          <w:sz w:val="28"/>
          <w:szCs w:val="28"/>
        </w:rPr>
        <w:t>- выполнять требования обслуживающего персонала при проведении медицинских процедур.</w:t>
      </w:r>
    </w:p>
    <w:p w:rsidR="00050131" w:rsidRPr="004A2158" w:rsidRDefault="00050131" w:rsidP="00050131">
      <w:pPr>
        <w:shd w:val="clear" w:color="auto" w:fill="FFFFFF"/>
        <w:tabs>
          <w:tab w:val="left" w:pos="1190"/>
        </w:tabs>
        <w:spacing w:after="0" w:line="240" w:lineRule="auto"/>
        <w:ind w:left="10" w:right="14" w:firstLine="710"/>
        <w:jc w:val="both"/>
        <w:rPr>
          <w:rFonts w:ascii="Times New Roman" w:hAnsi="Times New Roman" w:cs="Times New Roman"/>
        </w:rPr>
      </w:pPr>
      <w:r w:rsidRPr="004A2158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 7.5.</w:t>
      </w:r>
      <w:r w:rsidRPr="004A2158">
        <w:rPr>
          <w:rFonts w:ascii="Times New Roman" w:hAnsi="Times New Roman" w:cs="Times New Roman"/>
          <w:sz w:val="28"/>
          <w:szCs w:val="28"/>
        </w:rPr>
        <w:tab/>
      </w:r>
      <w:r w:rsidRPr="004A2158">
        <w:rPr>
          <w:rFonts w:ascii="Times New Roman" w:hAnsi="Times New Roman" w:cs="Times New Roman"/>
          <w:spacing w:val="-5"/>
          <w:sz w:val="28"/>
          <w:szCs w:val="28"/>
        </w:rPr>
        <w:t>Претензии и споры, возникшие между потребителем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услуг и Учреждением</w:t>
      </w:r>
      <w:r w:rsidRPr="004A2158">
        <w:rPr>
          <w:rFonts w:ascii="Times New Roman" w:hAnsi="Times New Roman" w:cs="Times New Roman"/>
          <w:spacing w:val="-3"/>
          <w:sz w:val="28"/>
          <w:szCs w:val="28"/>
        </w:rPr>
        <w:t xml:space="preserve">, разрешаются соглашением сторон, при не достижении согласия спор разрешается в судебном порядке.  </w:t>
      </w:r>
    </w:p>
    <w:p w:rsidR="00050131" w:rsidRPr="004A2158" w:rsidRDefault="00050131" w:rsidP="00050131">
      <w:pPr>
        <w:shd w:val="clear" w:color="auto" w:fill="FFFFFF"/>
        <w:spacing w:after="0" w:line="240" w:lineRule="auto"/>
        <w:ind w:left="163" w:right="29" w:firstLine="686"/>
        <w:jc w:val="both"/>
        <w:rPr>
          <w:rFonts w:ascii="Times New Roman" w:hAnsi="Times New Roman" w:cs="Times New Roman"/>
        </w:rPr>
      </w:pPr>
      <w:r w:rsidRPr="004A2158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050131" w:rsidRPr="004A2158" w:rsidRDefault="00050131" w:rsidP="00050131">
      <w:pPr>
        <w:shd w:val="clear" w:color="auto" w:fill="FFFFFF"/>
        <w:spacing w:after="0" w:line="240" w:lineRule="auto"/>
        <w:ind w:left="163" w:right="29" w:firstLine="686"/>
        <w:jc w:val="both"/>
        <w:rPr>
          <w:rFonts w:ascii="Times New Roman" w:hAnsi="Times New Roman" w:cs="Times New Roman"/>
        </w:rPr>
      </w:pPr>
    </w:p>
    <w:p w:rsidR="00050131" w:rsidRDefault="00050131" w:rsidP="00050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5</w:t>
      </w:r>
      <w:r w:rsidRPr="004A215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Оценка качества услуг и </w:t>
      </w:r>
      <w:proofErr w:type="gramStart"/>
      <w:r w:rsidRPr="004A2158">
        <w:rPr>
          <w:rFonts w:ascii="Times New Roman" w:hAnsi="Times New Roman" w:cs="Times New Roman"/>
          <w:b/>
          <w:bCs/>
          <w:spacing w:val="-1"/>
          <w:sz w:val="28"/>
          <w:szCs w:val="28"/>
        </w:rPr>
        <w:t>факторы</w:t>
      </w:r>
      <w:proofErr w:type="gramEnd"/>
      <w:r w:rsidRPr="004A215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определяющие качество услуг</w:t>
      </w:r>
    </w:p>
    <w:p w:rsidR="00050131" w:rsidRPr="004A2158" w:rsidRDefault="00050131" w:rsidP="00050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131" w:rsidRPr="004A2158" w:rsidRDefault="00050131" w:rsidP="000501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4A2158">
        <w:rPr>
          <w:rFonts w:ascii="Times New Roman" w:hAnsi="Times New Roman" w:cs="Times New Roman"/>
          <w:spacing w:val="-4"/>
          <w:sz w:val="28"/>
          <w:szCs w:val="28"/>
        </w:rPr>
        <w:t>.1.</w:t>
      </w:r>
      <w:r w:rsidRPr="0006453A">
        <w:rPr>
          <w:rFonts w:ascii="Times New Roman" w:hAnsi="Times New Roman" w:cs="Times New Roman"/>
          <w:sz w:val="28"/>
          <w:szCs w:val="28"/>
        </w:rPr>
        <w:t xml:space="preserve"> </w:t>
      </w:r>
      <w:r w:rsidRPr="004A2158">
        <w:rPr>
          <w:rFonts w:ascii="Times New Roman" w:hAnsi="Times New Roman" w:cs="Times New Roman"/>
          <w:sz w:val="28"/>
          <w:szCs w:val="28"/>
        </w:rPr>
        <w:t>Основными факторами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158">
        <w:rPr>
          <w:rFonts w:ascii="Times New Roman" w:hAnsi="Times New Roman" w:cs="Times New Roman"/>
          <w:sz w:val="28"/>
          <w:szCs w:val="28"/>
        </w:rPr>
        <w:t xml:space="preserve"> определяющими качество платных услуг, являются:</w:t>
      </w:r>
    </w:p>
    <w:p w:rsidR="00050131" w:rsidRPr="004A2158" w:rsidRDefault="00050131" w:rsidP="000501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>- наличие и состояние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158">
        <w:rPr>
          <w:rFonts w:ascii="Times New Roman" w:hAnsi="Times New Roman" w:cs="Times New Roman"/>
          <w:sz w:val="28"/>
          <w:szCs w:val="28"/>
        </w:rPr>
        <w:t xml:space="preserve"> в соответствии с которыми функционирует учреждение;</w:t>
      </w:r>
    </w:p>
    <w:p w:rsidR="00050131" w:rsidRPr="004A2158" w:rsidRDefault="00050131" w:rsidP="000501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>- укомплектованность учреждения квалифицированными специалистами, с соответствующим образованием, квалификацией, профессиональной подготовкой, обладающими знаниями и опытом, необходимыми для выполнения возложенных на них обязанностей;</w:t>
      </w:r>
    </w:p>
    <w:p w:rsidR="00050131" w:rsidRPr="004A2158" w:rsidRDefault="00050131" w:rsidP="000501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>- техническое оснащение учреждения (оборудование, приборы, аппаратура и т.д.);</w:t>
      </w:r>
    </w:p>
    <w:p w:rsidR="00050131" w:rsidRPr="004A2158" w:rsidRDefault="00050131" w:rsidP="000501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>- информирование населения  о своих реквизитах, местонахождении и видах, оказываемых платных услуг;</w:t>
      </w:r>
    </w:p>
    <w:p w:rsidR="00050131" w:rsidRPr="004A2158" w:rsidRDefault="00050131" w:rsidP="000501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A2158">
        <w:rPr>
          <w:rFonts w:ascii="Times New Roman" w:hAnsi="Times New Roman" w:cs="Times New Roman"/>
          <w:sz w:val="28"/>
          <w:szCs w:val="28"/>
        </w:rPr>
        <w:t xml:space="preserve">- наличие внутренней и внешней систем (служб) контроля за деятельностью подразделений и специалистов учреждения, по оказанию </w:t>
      </w: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4A2158">
        <w:rPr>
          <w:rFonts w:ascii="Times New Roman" w:hAnsi="Times New Roman" w:cs="Times New Roman"/>
          <w:sz w:val="28"/>
          <w:szCs w:val="28"/>
        </w:rPr>
        <w:t xml:space="preserve">социальных услуг.   </w:t>
      </w:r>
      <w:proofErr w:type="gramEnd"/>
    </w:p>
    <w:p w:rsidR="00050131" w:rsidRPr="004A2158" w:rsidRDefault="00050131" w:rsidP="00050131">
      <w:pPr>
        <w:shd w:val="clear" w:color="auto" w:fill="FFFFFF"/>
        <w:spacing w:after="0" w:line="240" w:lineRule="auto"/>
        <w:ind w:left="34"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A2158">
        <w:rPr>
          <w:rFonts w:ascii="Times New Roman" w:hAnsi="Times New Roman" w:cs="Times New Roman"/>
          <w:sz w:val="28"/>
          <w:szCs w:val="28"/>
        </w:rPr>
        <w:t>.2. При оценке качества услуги используют следующие критерии:</w:t>
      </w:r>
    </w:p>
    <w:p w:rsidR="00050131" w:rsidRPr="004A2158" w:rsidRDefault="00050131" w:rsidP="000501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 xml:space="preserve">- своевременность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2158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</w:t>
      </w:r>
      <w:r>
        <w:rPr>
          <w:rFonts w:ascii="Times New Roman" w:hAnsi="Times New Roman" w:cs="Times New Roman"/>
          <w:sz w:val="28"/>
          <w:szCs w:val="28"/>
        </w:rPr>
        <w:t>установленными обязательными требованиями</w:t>
      </w:r>
      <w:r w:rsidRPr="004A2158">
        <w:rPr>
          <w:rFonts w:ascii="Times New Roman" w:hAnsi="Times New Roman" w:cs="Times New Roman"/>
          <w:sz w:val="28"/>
          <w:szCs w:val="28"/>
        </w:rPr>
        <w:t>;</w:t>
      </w:r>
    </w:p>
    <w:p w:rsidR="00050131" w:rsidRPr="004A2158" w:rsidRDefault="00050131" w:rsidP="000501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>- результативность (эффективность)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A2158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2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15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4A2158">
        <w:rPr>
          <w:rFonts w:ascii="Times New Roman" w:hAnsi="Times New Roman" w:cs="Times New Roman"/>
          <w:sz w:val="28"/>
          <w:szCs w:val="28"/>
        </w:rPr>
        <w:t xml:space="preserve">, физического состояния </w:t>
      </w:r>
      <w:r>
        <w:rPr>
          <w:rFonts w:ascii="Times New Roman" w:hAnsi="Times New Roman" w:cs="Times New Roman"/>
          <w:sz w:val="28"/>
          <w:szCs w:val="28"/>
        </w:rPr>
        <w:t>получателя платной услуги. Качество услуг оценивается</w:t>
      </w:r>
      <w:r w:rsidRPr="004A2158">
        <w:rPr>
          <w:rFonts w:ascii="Times New Roman" w:hAnsi="Times New Roman" w:cs="Times New Roman"/>
          <w:sz w:val="28"/>
          <w:szCs w:val="28"/>
        </w:rPr>
        <w:t xml:space="preserve"> методом</w:t>
      </w:r>
      <w:r>
        <w:rPr>
          <w:rFonts w:ascii="Times New Roman" w:hAnsi="Times New Roman" w:cs="Times New Roman"/>
          <w:sz w:val="28"/>
          <w:szCs w:val="28"/>
        </w:rPr>
        <w:t xml:space="preserve"> опроса (анкетирования) получателей платных услуг</w:t>
      </w:r>
      <w:r w:rsidRPr="004A2158">
        <w:rPr>
          <w:rFonts w:ascii="Times New Roman" w:hAnsi="Times New Roman" w:cs="Times New Roman"/>
          <w:sz w:val="28"/>
          <w:szCs w:val="28"/>
        </w:rPr>
        <w:t>.</w:t>
      </w:r>
    </w:p>
    <w:p w:rsidR="00050131" w:rsidRPr="004A2158" w:rsidRDefault="00050131" w:rsidP="00050131">
      <w:pPr>
        <w:shd w:val="clear" w:color="auto" w:fill="FFFFFF"/>
        <w:spacing w:before="19" w:line="240" w:lineRule="auto"/>
        <w:ind w:left="168" w:firstLine="541"/>
        <w:jc w:val="both"/>
        <w:rPr>
          <w:rFonts w:ascii="Times New Roman" w:hAnsi="Times New Roman" w:cs="Times New Roman"/>
        </w:rPr>
      </w:pPr>
      <w:r w:rsidRPr="004A215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21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21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2158">
        <w:rPr>
          <w:rFonts w:ascii="Times New Roman" w:hAnsi="Times New Roman" w:cs="Times New Roman"/>
          <w:sz w:val="28"/>
          <w:szCs w:val="28"/>
        </w:rPr>
        <w:t xml:space="preserve"> организацией и качеством предоставления платных услуг Учреждения осуществляется Министерством труда и социального </w:t>
      </w:r>
      <w:r w:rsidRPr="004A2158">
        <w:rPr>
          <w:rFonts w:ascii="Times New Roman" w:hAnsi="Times New Roman" w:cs="Times New Roman"/>
          <w:spacing w:val="-3"/>
          <w:sz w:val="28"/>
          <w:szCs w:val="28"/>
        </w:rPr>
        <w:t>развития  РА, а также другими государственными контрольными органами.</w:t>
      </w:r>
    </w:p>
    <w:p w:rsidR="00050131" w:rsidRPr="004A2158" w:rsidRDefault="00050131" w:rsidP="00050131">
      <w:pPr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6</w:t>
      </w:r>
      <w:r w:rsidRPr="004A2158">
        <w:rPr>
          <w:rFonts w:ascii="Times New Roman" w:hAnsi="Times New Roman" w:cs="Times New Roman"/>
          <w:b/>
          <w:bCs/>
          <w:spacing w:val="-2"/>
          <w:sz w:val="28"/>
          <w:szCs w:val="28"/>
        </w:rPr>
        <w:t>. Порядок поступления (формирование) и использования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денежных</w:t>
      </w:r>
      <w:r w:rsidRPr="004A215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A2158">
        <w:rPr>
          <w:rFonts w:ascii="Times New Roman" w:hAnsi="Times New Roman" w:cs="Times New Roman"/>
          <w:b/>
          <w:bCs/>
          <w:spacing w:val="-5"/>
          <w:sz w:val="28"/>
          <w:szCs w:val="28"/>
        </w:rPr>
        <w:t>(доходов).</w:t>
      </w:r>
    </w:p>
    <w:p w:rsidR="00050131" w:rsidRPr="004A2158" w:rsidRDefault="00050131" w:rsidP="0005013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2158"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4A2158">
        <w:rPr>
          <w:rFonts w:ascii="Times New Roman" w:hAnsi="Times New Roman" w:cs="Times New Roman"/>
          <w:spacing w:val="-4"/>
          <w:sz w:val="28"/>
          <w:szCs w:val="28"/>
        </w:rPr>
        <w:t>.1. Учреждение обязано вести статистический и бухгалтерский учет оказываемых платных услуг за отдельный период на основании бухгалтерского учета раздельно по основной деятельности и платным услугам.</w:t>
      </w:r>
    </w:p>
    <w:p w:rsidR="00050131" w:rsidRPr="004A2158" w:rsidRDefault="00050131" w:rsidP="0005013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2158"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4"/>
          <w:sz w:val="28"/>
          <w:szCs w:val="28"/>
        </w:rPr>
        <w:t>6.2</w:t>
      </w:r>
      <w:r w:rsidRPr="004A215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4A2158">
        <w:rPr>
          <w:rFonts w:ascii="Times New Roman" w:hAnsi="Times New Roman" w:cs="Times New Roman"/>
          <w:spacing w:val="-4"/>
          <w:sz w:val="28"/>
          <w:szCs w:val="28"/>
        </w:rPr>
        <w:t>Полученные от оказания платных услуг денежные средства,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 зачисляются на лицевой счет</w:t>
      </w:r>
      <w:r w:rsidRPr="004A2158">
        <w:rPr>
          <w:rFonts w:ascii="Times New Roman" w:hAnsi="Times New Roman" w:cs="Times New Roman"/>
          <w:spacing w:val="-3"/>
          <w:sz w:val="28"/>
          <w:szCs w:val="28"/>
        </w:rPr>
        <w:t xml:space="preserve"> учреждения и расходуются согласно утвержденному плану финансово- хозяйственной деятельности на текущий финансовый год</w:t>
      </w:r>
      <w:r w:rsidRPr="004A215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A2158">
        <w:rPr>
          <w:rFonts w:ascii="Times New Roman" w:hAnsi="Times New Roman" w:cs="Times New Roman"/>
          <w:sz w:val="28"/>
          <w:szCs w:val="28"/>
        </w:rPr>
        <w:t>утвержденных в установленном порядке.</w:t>
      </w:r>
      <w:proofErr w:type="gramEnd"/>
    </w:p>
    <w:p w:rsidR="00050131" w:rsidRPr="004A2158" w:rsidRDefault="00050131" w:rsidP="00050131">
      <w:pPr>
        <w:shd w:val="clear" w:color="auto" w:fill="FFFFFF"/>
        <w:spacing w:before="5" w:after="0" w:line="240" w:lineRule="auto"/>
        <w:ind w:left="14" w:right="24"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4A2158">
        <w:rPr>
          <w:rFonts w:ascii="Times New Roman" w:hAnsi="Times New Roman" w:cs="Times New Roman"/>
          <w:sz w:val="28"/>
          <w:szCs w:val="28"/>
        </w:rPr>
        <w:t xml:space="preserve">. Запрещается принимать наличные денежные средства от потребителя платных услуг сотрудникам </w:t>
      </w:r>
      <w:proofErr w:type="gramStart"/>
      <w:r w:rsidRPr="004A215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4A2158">
        <w:rPr>
          <w:rFonts w:ascii="Times New Roman" w:hAnsi="Times New Roman" w:cs="Times New Roman"/>
          <w:sz w:val="28"/>
          <w:szCs w:val="28"/>
        </w:rPr>
        <w:t xml:space="preserve"> на которых не </w:t>
      </w:r>
      <w:r w:rsidRPr="004A2158">
        <w:rPr>
          <w:rFonts w:ascii="Times New Roman" w:hAnsi="Times New Roman" w:cs="Times New Roman"/>
          <w:sz w:val="28"/>
          <w:szCs w:val="28"/>
        </w:rPr>
        <w:lastRenderedPageBreak/>
        <w:t>возложена полная материальная ответственность за обеспечение сохранности принятых от населения денежных средств.</w:t>
      </w:r>
    </w:p>
    <w:p w:rsidR="00050131" w:rsidRPr="004A2158" w:rsidRDefault="00050131" w:rsidP="0005013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4A21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2158">
        <w:rPr>
          <w:rFonts w:ascii="Times New Roman" w:hAnsi="Times New Roman" w:cs="Times New Roman"/>
          <w:sz w:val="28"/>
          <w:szCs w:val="28"/>
        </w:rPr>
        <w:t>Средства, поступившие от оказания платных услуг направляются</w:t>
      </w:r>
      <w:proofErr w:type="gramEnd"/>
      <w:r w:rsidRPr="004A2158">
        <w:rPr>
          <w:rFonts w:ascii="Times New Roman" w:hAnsi="Times New Roman" w:cs="Times New Roman"/>
          <w:sz w:val="28"/>
          <w:szCs w:val="28"/>
        </w:rPr>
        <w:t>:</w:t>
      </w:r>
    </w:p>
    <w:p w:rsidR="00050131" w:rsidRPr="004A2158" w:rsidRDefault="00050131" w:rsidP="0005013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2158">
        <w:rPr>
          <w:rFonts w:ascii="Times New Roman" w:hAnsi="Times New Roman" w:cs="Times New Roman"/>
          <w:sz w:val="28"/>
          <w:szCs w:val="28"/>
        </w:rPr>
        <w:t xml:space="preserve">- </w:t>
      </w:r>
      <w:r w:rsidRPr="004A2158">
        <w:rPr>
          <w:rFonts w:ascii="Times New Roman" w:hAnsi="Times New Roman" w:cs="Times New Roman"/>
          <w:spacing w:val="-4"/>
          <w:sz w:val="28"/>
          <w:szCs w:val="28"/>
        </w:rPr>
        <w:t>на укрепление материально-технической базы учреждения;</w:t>
      </w:r>
    </w:p>
    <w:p w:rsidR="00050131" w:rsidRPr="004A2158" w:rsidRDefault="00050131" w:rsidP="0005013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2158">
        <w:rPr>
          <w:rFonts w:ascii="Times New Roman" w:hAnsi="Times New Roman" w:cs="Times New Roman"/>
          <w:spacing w:val="-4"/>
          <w:sz w:val="28"/>
          <w:szCs w:val="28"/>
        </w:rPr>
        <w:t>- на оплату труда работников, занятых оказанием платных услуг;</w:t>
      </w:r>
    </w:p>
    <w:p w:rsidR="00050131" w:rsidRPr="004A2158" w:rsidRDefault="00050131" w:rsidP="0005013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2158">
        <w:rPr>
          <w:rFonts w:ascii="Times New Roman" w:hAnsi="Times New Roman" w:cs="Times New Roman"/>
          <w:spacing w:val="-4"/>
          <w:sz w:val="28"/>
          <w:szCs w:val="28"/>
        </w:rPr>
        <w:t>- уплата обязательных платежей в бюджет и др.</w:t>
      </w:r>
    </w:p>
    <w:p w:rsidR="00850A9E" w:rsidRDefault="00850A9E"/>
    <w:sectPr w:rsidR="00850A9E" w:rsidSect="003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3C33"/>
    <w:multiLevelType w:val="multilevel"/>
    <w:tmpl w:val="6EB46774"/>
    <w:lvl w:ilvl="0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11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07" w:hanging="114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9" w:hanging="114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31" w:hanging="11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9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9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131"/>
    <w:rsid w:val="00050131"/>
    <w:rsid w:val="0035012B"/>
    <w:rsid w:val="00850A9E"/>
    <w:rsid w:val="00F2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501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1697</Words>
  <Characters>9674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4</cp:revision>
  <cp:lastPrinted>2018-10-17T07:00:00Z</cp:lastPrinted>
  <dcterms:created xsi:type="dcterms:W3CDTF">2018-10-17T08:08:00Z</dcterms:created>
  <dcterms:modified xsi:type="dcterms:W3CDTF">2018-10-17T07:01:00Z</dcterms:modified>
</cp:coreProperties>
</file>